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F61" w:rsidRDefault="009D6F61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9D6F61" w:rsidRDefault="009D6F61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AF1634" w:rsidRPr="00AF1634" w:rsidRDefault="001C1B98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r w:rsidRPr="00AF1634">
        <w:rPr>
          <w:rFonts w:ascii="Arial Narrow" w:hAnsi="Arial Narrow"/>
          <w:b/>
          <w:sz w:val="24"/>
          <w:szCs w:val="24"/>
        </w:rPr>
        <w:t xml:space="preserve">Diseminare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proiect </w:t>
      </w:r>
      <w:r w:rsidRPr="00AF1634">
        <w:rPr>
          <w:rFonts w:ascii="Arial Narrow" w:hAnsi="Arial Narrow"/>
          <w:b/>
          <w:sz w:val="24"/>
          <w:szCs w:val="24"/>
        </w:rPr>
        <w:t xml:space="preserve">Erasmus+ </w:t>
      </w:r>
      <w:r w:rsidR="00AF1634" w:rsidRPr="00AF1634">
        <w:rPr>
          <w:rFonts w:ascii="Arial Narrow" w:hAnsi="Arial Narrow"/>
          <w:b/>
          <w:sz w:val="24"/>
          <w:szCs w:val="24"/>
        </w:rPr>
        <w:t>nr. 2023-1-RO01-KA121-SCH-000122735</w:t>
      </w:r>
    </w:p>
    <w:p w:rsidR="00DB1F78" w:rsidRPr="00AF1634" w:rsidRDefault="00DB1F78" w:rsidP="00AF1634">
      <w:pPr>
        <w:spacing w:after="0" w:line="240" w:lineRule="auto"/>
        <w:ind w:left="2124" w:firstLine="708"/>
        <w:rPr>
          <w:rFonts w:ascii="Arial Narrow" w:hAnsi="Arial Narrow"/>
          <w:b/>
          <w:sz w:val="24"/>
          <w:szCs w:val="24"/>
        </w:rPr>
      </w:pPr>
    </w:p>
    <w:p w:rsidR="00082A5B" w:rsidRDefault="001C1B98" w:rsidP="00082A5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AF1634">
        <w:rPr>
          <w:rFonts w:ascii="Arial Narrow" w:hAnsi="Arial Narrow"/>
          <w:b/>
          <w:sz w:val="24"/>
          <w:szCs w:val="24"/>
        </w:rPr>
        <w:t>anul al III-lea de acreditare</w:t>
      </w:r>
      <w:r w:rsidR="005B207E">
        <w:rPr>
          <w:rFonts w:ascii="Arial Narrow" w:hAnsi="Arial Narrow"/>
          <w:b/>
          <w:sz w:val="24"/>
          <w:szCs w:val="24"/>
        </w:rPr>
        <w:t xml:space="preserve"> </w:t>
      </w:r>
    </w:p>
    <w:p w:rsidR="00DB1F78" w:rsidRDefault="00DB1F78" w:rsidP="00AF1634">
      <w:pPr>
        <w:rPr>
          <w:rFonts w:ascii="Arial Narrow" w:hAnsi="Arial Narrow"/>
          <w:b/>
          <w:sz w:val="24"/>
          <w:szCs w:val="24"/>
        </w:rPr>
      </w:pPr>
    </w:p>
    <w:p w:rsidR="009D6F61" w:rsidRPr="00AF1634" w:rsidRDefault="009D6F61" w:rsidP="00AF1634">
      <w:pPr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</w:p>
    <w:tbl>
      <w:tblPr>
        <w:tblStyle w:val="TableGrid"/>
        <w:tblW w:w="8010" w:type="dxa"/>
        <w:tblInd w:w="355" w:type="dxa"/>
        <w:tblLook w:val="04A0" w:firstRow="1" w:lastRow="0" w:firstColumn="1" w:lastColumn="0" w:noHBand="0" w:noVBand="1"/>
      </w:tblPr>
      <w:tblGrid>
        <w:gridCol w:w="8010"/>
      </w:tblGrid>
      <w:tr w:rsidR="00AF1634" w:rsidRPr="001C1B98" w:rsidTr="009D6F61">
        <w:tc>
          <w:tcPr>
            <w:tcW w:w="8010" w:type="dxa"/>
          </w:tcPr>
          <w:p w:rsidR="00AF1634" w:rsidRDefault="009D6F61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J</w:t>
            </w:r>
            <w:r w:rsidR="005B207E">
              <w:rPr>
                <w:rFonts w:ascii="Arial Narrow" w:hAnsi="Arial Narrow"/>
                <w:b/>
                <w:sz w:val="24"/>
                <w:szCs w:val="24"/>
              </w:rPr>
              <w:t>ob-shadowing cadre didactice</w:t>
            </w:r>
          </w:p>
          <w:p w:rsidR="005B207E" w:rsidRPr="001C1B98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F1634" w:rsidRPr="001C1B98" w:rsidTr="009D6F61">
        <w:tc>
          <w:tcPr>
            <w:tcW w:w="8010" w:type="dxa"/>
          </w:tcPr>
          <w:p w:rsidR="00AF1634" w:rsidRDefault="009D6F61" w:rsidP="00082A5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Diseminare </w:t>
            </w:r>
            <w:r w:rsidR="00082A5B">
              <w:rPr>
                <w:rFonts w:ascii="Arial Narrow" w:hAnsi="Arial Narrow"/>
                <w:sz w:val="24"/>
                <w:szCs w:val="24"/>
              </w:rPr>
              <w:t>în catedră, iunie 2024</w:t>
            </w:r>
          </w:p>
        </w:tc>
      </w:tr>
      <w:tr w:rsidR="00082A5B" w:rsidRPr="001C1B98" w:rsidTr="009D6F61">
        <w:tc>
          <w:tcPr>
            <w:tcW w:w="8010" w:type="dxa"/>
          </w:tcPr>
          <w:p w:rsidR="00082A5B" w:rsidRDefault="009D6F61" w:rsidP="00082A5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</w:t>
            </w:r>
            <w:r w:rsidR="00082A5B">
              <w:rPr>
                <w:rFonts w:ascii="Arial Narrow" w:hAnsi="Arial Narrow"/>
                <w:sz w:val="24"/>
                <w:szCs w:val="24"/>
              </w:rPr>
              <w:t>iseminare în Consiliul Profesoral, iunie 2024</w:t>
            </w:r>
            <w:r>
              <w:rPr>
                <w:rFonts w:ascii="Arial Narrow" w:hAnsi="Arial Narrow"/>
                <w:sz w:val="24"/>
                <w:szCs w:val="24"/>
              </w:rPr>
              <w:t>; noiembrie 2024</w:t>
            </w:r>
          </w:p>
        </w:tc>
      </w:tr>
      <w:tr w:rsidR="00AF1634" w:rsidRPr="001C1B98" w:rsidTr="009D6F61">
        <w:tc>
          <w:tcPr>
            <w:tcW w:w="8010" w:type="dxa"/>
          </w:tcPr>
          <w:p w:rsidR="00AF1634" w:rsidRDefault="009D6F61" w:rsidP="00D2764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Diseminare la clasele de elevi, septembrie 2024</w:t>
            </w:r>
          </w:p>
        </w:tc>
      </w:tr>
      <w:tr w:rsidR="00AF1634" w:rsidRPr="001C1B98" w:rsidTr="009D6F61">
        <w:tc>
          <w:tcPr>
            <w:tcW w:w="8010" w:type="dxa"/>
          </w:tcPr>
          <w:p w:rsidR="00AF1634" w:rsidRDefault="00AF1634" w:rsidP="00DB1F78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Diseminare în C</w:t>
            </w:r>
            <w:r w:rsidR="00082A5B">
              <w:rPr>
                <w:rFonts w:ascii="Arial Narrow" w:hAnsi="Arial Narrow"/>
                <w:sz w:val="24"/>
                <w:szCs w:val="24"/>
              </w:rPr>
              <w:t xml:space="preserve">onsiliul de </w:t>
            </w:r>
            <w:r>
              <w:rPr>
                <w:rFonts w:ascii="Arial Narrow" w:hAnsi="Arial Narrow"/>
                <w:sz w:val="24"/>
                <w:szCs w:val="24"/>
              </w:rPr>
              <w:t>A</w:t>
            </w:r>
            <w:r w:rsidR="009D6F61">
              <w:rPr>
                <w:rFonts w:ascii="Arial Narrow" w:hAnsi="Arial Narrow"/>
                <w:sz w:val="24"/>
                <w:szCs w:val="24"/>
              </w:rPr>
              <w:t>dministrație, iunie 2024</w:t>
            </w:r>
          </w:p>
        </w:tc>
      </w:tr>
    </w:tbl>
    <w:p w:rsidR="001C1B98" w:rsidRDefault="001C1B98">
      <w:pPr>
        <w:rPr>
          <w:rFonts w:ascii="Arial Narrow" w:hAnsi="Arial Narrow"/>
          <w:sz w:val="24"/>
          <w:szCs w:val="24"/>
        </w:rPr>
      </w:pPr>
    </w:p>
    <w:sectPr w:rsidR="001C1B98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82A5B"/>
    <w:rsid w:val="000F6928"/>
    <w:rsid w:val="00151B22"/>
    <w:rsid w:val="00194709"/>
    <w:rsid w:val="001C1B98"/>
    <w:rsid w:val="002075EF"/>
    <w:rsid w:val="00287C20"/>
    <w:rsid w:val="00330141"/>
    <w:rsid w:val="005930AD"/>
    <w:rsid w:val="005B207E"/>
    <w:rsid w:val="005D0F7C"/>
    <w:rsid w:val="00676338"/>
    <w:rsid w:val="0068563F"/>
    <w:rsid w:val="007419D3"/>
    <w:rsid w:val="007A0CBD"/>
    <w:rsid w:val="007B1532"/>
    <w:rsid w:val="00896E75"/>
    <w:rsid w:val="008D0140"/>
    <w:rsid w:val="009636FE"/>
    <w:rsid w:val="00966047"/>
    <w:rsid w:val="009C20FB"/>
    <w:rsid w:val="009D6F61"/>
    <w:rsid w:val="00A04AE9"/>
    <w:rsid w:val="00A425E8"/>
    <w:rsid w:val="00AE744E"/>
    <w:rsid w:val="00AF1634"/>
    <w:rsid w:val="00B80B93"/>
    <w:rsid w:val="00BB6AA2"/>
    <w:rsid w:val="00D27644"/>
    <w:rsid w:val="00D43448"/>
    <w:rsid w:val="00D52887"/>
    <w:rsid w:val="00D64646"/>
    <w:rsid w:val="00DB1F78"/>
    <w:rsid w:val="00EB3282"/>
    <w:rsid w:val="00F7340F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35</cp:revision>
  <dcterms:created xsi:type="dcterms:W3CDTF">2024-10-24T07:21:00Z</dcterms:created>
  <dcterms:modified xsi:type="dcterms:W3CDTF">2024-11-28T14:33:00Z</dcterms:modified>
</cp:coreProperties>
</file>